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74A53" w14:textId="77777777" w:rsidR="00261582" w:rsidRDefault="00261582" w:rsidP="00261582">
      <w:pPr>
        <w:tabs>
          <w:tab w:val="left" w:pos="3686"/>
        </w:tabs>
        <w:spacing w:after="0" w:line="240" w:lineRule="auto"/>
        <w:jc w:val="center"/>
        <w:rPr>
          <w:rFonts w:ascii="Garamond" w:hAnsi="Garamond" w:cs="Tahoma"/>
          <w:b/>
          <w:sz w:val="24"/>
          <w:szCs w:val="24"/>
          <w:lang w:val="hu-HU"/>
        </w:rPr>
      </w:pPr>
      <w:r>
        <w:rPr>
          <w:rFonts w:ascii="Garamond" w:hAnsi="Garamond" w:cs="Tahoma"/>
          <w:b/>
          <w:sz w:val="24"/>
          <w:szCs w:val="24"/>
          <w:lang w:val="hu-HU"/>
        </w:rPr>
        <w:t>TARTÓS BEFEKTETÉSI SZERZŐDÉSHEZ KAPCSOLÓDÓ TÁJÉKOZTATÁS</w:t>
      </w:r>
    </w:p>
    <w:p w14:paraId="23BB2866" w14:textId="77777777" w:rsidR="00261582" w:rsidRPr="00895A99" w:rsidRDefault="00261582" w:rsidP="00261582">
      <w:pPr>
        <w:tabs>
          <w:tab w:val="left" w:pos="3686"/>
        </w:tabs>
        <w:spacing w:after="0" w:line="240" w:lineRule="auto"/>
        <w:jc w:val="center"/>
        <w:rPr>
          <w:rFonts w:ascii="Garamond" w:hAnsi="Garamond" w:cs="Tahoma"/>
          <w:sz w:val="24"/>
          <w:szCs w:val="24"/>
          <w:lang w:val="hu-HU"/>
        </w:rPr>
      </w:pPr>
      <w:r>
        <w:rPr>
          <w:rFonts w:ascii="Garamond" w:hAnsi="Garamond" w:cs="Tahoma"/>
          <w:sz w:val="24"/>
          <w:szCs w:val="24"/>
          <w:lang w:val="hu-HU"/>
        </w:rPr>
        <w:t>(az Ötéves Lekötési Időszak végéről)</w:t>
      </w:r>
    </w:p>
    <w:p w14:paraId="6B400E04" w14:textId="77777777" w:rsidR="00895A99" w:rsidRDefault="00895A99" w:rsidP="00241A41">
      <w:pPr>
        <w:tabs>
          <w:tab w:val="left" w:pos="3686"/>
        </w:tabs>
        <w:spacing w:after="0" w:line="240" w:lineRule="auto"/>
        <w:rPr>
          <w:rFonts w:ascii="Garamond" w:hAnsi="Garamond" w:cs="Tahoma"/>
          <w:b/>
          <w:sz w:val="24"/>
          <w:szCs w:val="24"/>
          <w:lang w:val="hu-HU"/>
        </w:rPr>
      </w:pPr>
    </w:p>
    <w:p w14:paraId="5A6255E2" w14:textId="77777777" w:rsidR="006E2EF5" w:rsidRDefault="006E2EF5" w:rsidP="00241A41">
      <w:pPr>
        <w:tabs>
          <w:tab w:val="left" w:pos="3686"/>
        </w:tabs>
        <w:spacing w:after="0" w:line="240" w:lineRule="auto"/>
        <w:rPr>
          <w:rFonts w:ascii="Garamond" w:hAnsi="Garamond" w:cs="Tahoma"/>
          <w:b/>
          <w:sz w:val="24"/>
          <w:szCs w:val="24"/>
          <w:lang w:val="hu-HU"/>
        </w:rPr>
      </w:pPr>
    </w:p>
    <w:p w14:paraId="5450B320" w14:textId="06DAD415" w:rsidR="008F758B" w:rsidRPr="00094908" w:rsidRDefault="008F758B" w:rsidP="00241A41">
      <w:pPr>
        <w:tabs>
          <w:tab w:val="left" w:pos="3686"/>
        </w:tabs>
        <w:spacing w:after="0" w:line="240" w:lineRule="auto"/>
        <w:rPr>
          <w:rFonts w:ascii="Garamond" w:hAnsi="Garamond" w:cs="Tahoma"/>
          <w:b/>
          <w:sz w:val="24"/>
          <w:szCs w:val="24"/>
          <w:lang w:val="hu-HU"/>
        </w:rPr>
      </w:pPr>
      <w:r w:rsidRPr="00094908">
        <w:rPr>
          <w:rFonts w:ascii="Garamond" w:hAnsi="Garamond" w:cs="Tahoma"/>
          <w:b/>
          <w:sz w:val="24"/>
          <w:szCs w:val="24"/>
          <w:lang w:val="hu-HU"/>
        </w:rPr>
        <w:t>Név:</w:t>
      </w:r>
      <w:r w:rsidRPr="00094908">
        <w:rPr>
          <w:rFonts w:ascii="Garamond" w:hAnsi="Garamond" w:cs="Tahoma"/>
          <w:b/>
          <w:sz w:val="24"/>
          <w:szCs w:val="24"/>
          <w:lang w:val="hu-HU"/>
        </w:rPr>
        <w:tab/>
      </w:r>
    </w:p>
    <w:p w14:paraId="10253C54" w14:textId="77777777" w:rsidR="006E2EF5" w:rsidRDefault="006E2EF5" w:rsidP="00241A41">
      <w:pPr>
        <w:tabs>
          <w:tab w:val="left" w:pos="3686"/>
        </w:tabs>
        <w:spacing w:after="0" w:line="240" w:lineRule="auto"/>
        <w:rPr>
          <w:rFonts w:ascii="Garamond" w:hAnsi="Garamond" w:cs="Tahoma"/>
          <w:sz w:val="24"/>
          <w:szCs w:val="24"/>
          <w:lang w:val="hu-HU"/>
        </w:rPr>
      </w:pPr>
    </w:p>
    <w:p w14:paraId="716D3BB1" w14:textId="45BBED50" w:rsidR="00A4648A" w:rsidRPr="00094908" w:rsidRDefault="00A4648A" w:rsidP="00241A41">
      <w:pPr>
        <w:tabs>
          <w:tab w:val="left" w:pos="3686"/>
        </w:tabs>
        <w:spacing w:after="0" w:line="240" w:lineRule="auto"/>
        <w:rPr>
          <w:rFonts w:ascii="Garamond" w:hAnsi="Garamond" w:cs="Tahoma"/>
          <w:sz w:val="24"/>
          <w:szCs w:val="24"/>
          <w:lang w:val="hu-HU"/>
        </w:rPr>
      </w:pPr>
      <w:r w:rsidRPr="00094908">
        <w:rPr>
          <w:rFonts w:ascii="Garamond" w:hAnsi="Garamond" w:cs="Tahoma"/>
          <w:sz w:val="24"/>
          <w:szCs w:val="24"/>
          <w:lang w:val="hu-HU"/>
        </w:rPr>
        <w:t>Lakcím:</w:t>
      </w:r>
      <w:r w:rsidRPr="00094908">
        <w:rPr>
          <w:rFonts w:ascii="Garamond" w:hAnsi="Garamond" w:cs="Tahoma"/>
          <w:sz w:val="24"/>
          <w:szCs w:val="24"/>
          <w:lang w:val="hu-HU"/>
        </w:rPr>
        <w:tab/>
      </w:r>
    </w:p>
    <w:p w14:paraId="2566E46D" w14:textId="77777777" w:rsidR="006E2EF5" w:rsidRDefault="006E2EF5" w:rsidP="00241A41">
      <w:pPr>
        <w:tabs>
          <w:tab w:val="left" w:pos="3686"/>
        </w:tabs>
        <w:spacing w:after="0" w:line="240" w:lineRule="auto"/>
        <w:rPr>
          <w:rFonts w:ascii="Garamond" w:hAnsi="Garamond" w:cs="Tahoma"/>
          <w:sz w:val="24"/>
          <w:szCs w:val="24"/>
          <w:lang w:val="hu-HU"/>
        </w:rPr>
      </w:pPr>
    </w:p>
    <w:p w14:paraId="36F4BFDF" w14:textId="435DC35F" w:rsidR="008F758B" w:rsidRPr="00094908" w:rsidRDefault="008F758B" w:rsidP="00241A41">
      <w:pPr>
        <w:tabs>
          <w:tab w:val="left" w:pos="3686"/>
        </w:tabs>
        <w:spacing w:after="0" w:line="240" w:lineRule="auto"/>
        <w:rPr>
          <w:rFonts w:ascii="Garamond" w:hAnsi="Garamond" w:cs="Tahoma"/>
          <w:sz w:val="24"/>
          <w:szCs w:val="24"/>
          <w:lang w:val="hu-HU"/>
        </w:rPr>
      </w:pPr>
      <w:r w:rsidRPr="00094908">
        <w:rPr>
          <w:rFonts w:ascii="Garamond" w:hAnsi="Garamond" w:cs="Tahoma"/>
          <w:sz w:val="24"/>
          <w:szCs w:val="24"/>
          <w:lang w:val="hu-HU"/>
        </w:rPr>
        <w:t>TBÉSZ száma:</w:t>
      </w:r>
      <w:r w:rsidRPr="00094908">
        <w:rPr>
          <w:rFonts w:ascii="Garamond" w:hAnsi="Garamond" w:cs="Tahoma"/>
          <w:sz w:val="24"/>
          <w:szCs w:val="24"/>
          <w:lang w:val="hu-HU"/>
        </w:rPr>
        <w:tab/>
      </w:r>
    </w:p>
    <w:p w14:paraId="10F64F66" w14:textId="77777777" w:rsidR="008F758B" w:rsidRPr="00094908" w:rsidRDefault="008F758B" w:rsidP="00241A41">
      <w:pPr>
        <w:spacing w:after="0" w:line="240" w:lineRule="auto"/>
        <w:rPr>
          <w:rFonts w:ascii="Garamond" w:hAnsi="Garamond"/>
          <w:sz w:val="24"/>
          <w:szCs w:val="24"/>
          <w:lang w:val="hu-HU"/>
        </w:rPr>
      </w:pPr>
    </w:p>
    <w:p w14:paraId="671373FE" w14:textId="77777777" w:rsidR="006E2EF5" w:rsidRDefault="006E2EF5" w:rsidP="00241A41">
      <w:pPr>
        <w:spacing w:after="0" w:line="240" w:lineRule="auto"/>
        <w:rPr>
          <w:rFonts w:ascii="Garamond" w:hAnsi="Garamond"/>
          <w:b/>
          <w:bCs/>
          <w:sz w:val="24"/>
          <w:szCs w:val="24"/>
          <w:lang w:val="hu-HU"/>
        </w:rPr>
      </w:pPr>
    </w:p>
    <w:p w14:paraId="1B53FFD8" w14:textId="3F136B98" w:rsidR="00BC51C4" w:rsidRPr="006E2EF5" w:rsidRDefault="008F758B" w:rsidP="00241A41">
      <w:pPr>
        <w:spacing w:after="0" w:line="240" w:lineRule="auto"/>
        <w:rPr>
          <w:rFonts w:ascii="Garamond" w:hAnsi="Garamond"/>
          <w:b/>
          <w:bCs/>
          <w:sz w:val="24"/>
          <w:szCs w:val="24"/>
          <w:lang w:val="hu-HU"/>
        </w:rPr>
      </w:pPr>
      <w:r w:rsidRPr="006E2EF5">
        <w:rPr>
          <w:rFonts w:ascii="Garamond" w:hAnsi="Garamond"/>
          <w:b/>
          <w:bCs/>
          <w:sz w:val="24"/>
          <w:szCs w:val="24"/>
          <w:lang w:val="hu-HU"/>
        </w:rPr>
        <w:t>Tisztelt Befektető!</w:t>
      </w:r>
    </w:p>
    <w:p w14:paraId="1896FF41" w14:textId="77777777" w:rsidR="008F758B" w:rsidRPr="00094908" w:rsidRDefault="008F758B" w:rsidP="00241A41">
      <w:pPr>
        <w:spacing w:after="0" w:line="240" w:lineRule="auto"/>
        <w:rPr>
          <w:rFonts w:ascii="Garamond" w:hAnsi="Garamond"/>
          <w:sz w:val="24"/>
          <w:szCs w:val="24"/>
          <w:lang w:val="hu-HU"/>
        </w:rPr>
      </w:pPr>
    </w:p>
    <w:p w14:paraId="37A757B6" w14:textId="22487DCF" w:rsidR="008F758B" w:rsidRPr="00094908" w:rsidRDefault="008F758B" w:rsidP="00241A41">
      <w:pPr>
        <w:spacing w:after="0" w:line="240" w:lineRule="auto"/>
        <w:jc w:val="both"/>
        <w:rPr>
          <w:rFonts w:ascii="Garamond" w:hAnsi="Garamond" w:cs="Arial"/>
          <w:color w:val="000000"/>
          <w:sz w:val="24"/>
          <w:szCs w:val="24"/>
          <w:lang w:val="hu-HU"/>
        </w:rPr>
      </w:pPr>
      <w:r w:rsidRPr="00094908">
        <w:rPr>
          <w:rFonts w:ascii="Garamond" w:hAnsi="Garamond" w:cs="Arial"/>
          <w:color w:val="000000"/>
          <w:sz w:val="24"/>
          <w:szCs w:val="24"/>
          <w:lang w:val="hu-HU"/>
        </w:rPr>
        <w:t xml:space="preserve">Az Ön és az </w:t>
      </w:r>
      <w:r w:rsidR="00A162B1">
        <w:rPr>
          <w:rFonts w:ascii="Garamond" w:hAnsi="Garamond" w:cs="Arial"/>
          <w:b/>
          <w:color w:val="000000"/>
        </w:rPr>
        <w:t>SIGNAL IDUNA Fund Invest</w:t>
      </w:r>
      <w:r w:rsidRPr="00094908">
        <w:rPr>
          <w:rFonts w:ascii="Garamond" w:hAnsi="Garamond" w:cs="Arial"/>
          <w:b/>
          <w:color w:val="000000"/>
          <w:sz w:val="24"/>
          <w:szCs w:val="24"/>
          <w:lang w:val="hu-HU"/>
        </w:rPr>
        <w:t xml:space="preserve"> Alapkezelő Zártkörűen Működő Részvénytársaság</w:t>
      </w:r>
      <w:r w:rsidRPr="00094908">
        <w:rPr>
          <w:rFonts w:ascii="Garamond" w:hAnsi="Garamond" w:cs="Arial"/>
          <w:color w:val="000000"/>
          <w:sz w:val="24"/>
          <w:szCs w:val="24"/>
          <w:lang w:val="hu-HU"/>
        </w:rPr>
        <w:t xml:space="preserve"> (székhely: 7623 Pécs, József Attila utca 19.; cégjegyzékszáma: 02-10-060430; a továbbiakban: </w:t>
      </w:r>
      <w:r w:rsidRPr="00094908">
        <w:rPr>
          <w:rFonts w:ascii="Garamond" w:hAnsi="Garamond" w:cs="Arial"/>
          <w:b/>
          <w:color w:val="000000"/>
          <w:sz w:val="24"/>
          <w:szCs w:val="24"/>
          <w:lang w:val="hu-HU"/>
        </w:rPr>
        <w:t>Társaság</w:t>
      </w:r>
      <w:r w:rsidRPr="00094908">
        <w:rPr>
          <w:rFonts w:ascii="Garamond" w:hAnsi="Garamond" w:cs="Arial"/>
          <w:color w:val="000000"/>
          <w:sz w:val="24"/>
          <w:szCs w:val="24"/>
          <w:lang w:val="hu-HU"/>
        </w:rPr>
        <w:t>) között a fent hivatkozott számú tartós befektetési értékpapírszámla</w:t>
      </w:r>
      <w:r w:rsidR="00CB5701" w:rsidRPr="00094908">
        <w:rPr>
          <w:rFonts w:ascii="Garamond" w:hAnsi="Garamond" w:cs="Arial"/>
          <w:color w:val="000000"/>
          <w:sz w:val="24"/>
          <w:szCs w:val="24"/>
          <w:lang w:val="hu-HU"/>
        </w:rPr>
        <w:t xml:space="preserve">, valamint az </w:t>
      </w:r>
      <w:r w:rsidRPr="00094908">
        <w:rPr>
          <w:rFonts w:ascii="Garamond" w:hAnsi="Garamond" w:cs="Arial"/>
          <w:color w:val="000000"/>
          <w:sz w:val="24"/>
          <w:szCs w:val="24"/>
          <w:lang w:val="hu-HU"/>
        </w:rPr>
        <w:t xml:space="preserve">ahhoz kapcsolódó ügyfélszámla vezetésére </w:t>
      </w:r>
      <w:proofErr w:type="gramStart"/>
      <w:r w:rsidRPr="006E2EF5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>20</w:t>
      </w:r>
      <w:r w:rsidR="006E2EF5" w:rsidRPr="006E2EF5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>….</w:t>
      </w:r>
      <w:proofErr w:type="gramEnd"/>
      <w:r w:rsidR="006E2EF5" w:rsidRPr="006E2EF5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 xml:space="preserve">. </w:t>
      </w:r>
      <w:r w:rsidRPr="006E2EF5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>. évre</w:t>
      </w:r>
      <w:r w:rsidRPr="00094908">
        <w:rPr>
          <w:rFonts w:ascii="Garamond" w:hAnsi="Garamond" w:cs="Arial"/>
          <w:color w:val="000000"/>
          <w:sz w:val="24"/>
          <w:szCs w:val="24"/>
          <w:lang w:val="hu-HU"/>
        </w:rPr>
        <w:t xml:space="preserve"> létrejött tartós befektetési szerződéssel (a továbbiakban: </w:t>
      </w:r>
      <w:r w:rsidRPr="00094908">
        <w:rPr>
          <w:rFonts w:ascii="Garamond" w:hAnsi="Garamond" w:cs="Arial"/>
          <w:b/>
          <w:color w:val="000000"/>
          <w:sz w:val="24"/>
          <w:szCs w:val="24"/>
          <w:lang w:val="hu-HU"/>
        </w:rPr>
        <w:t>Szerződés</w:t>
      </w:r>
      <w:r w:rsidRPr="00094908">
        <w:rPr>
          <w:rFonts w:ascii="Garamond" w:hAnsi="Garamond" w:cs="Arial"/>
          <w:color w:val="000000"/>
          <w:sz w:val="24"/>
          <w:szCs w:val="24"/>
          <w:lang w:val="hu-HU"/>
        </w:rPr>
        <w:t>) kapcsolatban az alábbiakról tájékoztatjuk.</w:t>
      </w:r>
    </w:p>
    <w:p w14:paraId="657D3073" w14:textId="0EB8AB62" w:rsidR="008F758B" w:rsidRPr="00094908" w:rsidRDefault="008F758B" w:rsidP="00241A41">
      <w:pPr>
        <w:spacing w:after="0" w:line="240" w:lineRule="auto"/>
        <w:jc w:val="both"/>
        <w:rPr>
          <w:rFonts w:ascii="Garamond" w:hAnsi="Garamond" w:cs="Arial"/>
          <w:color w:val="000000"/>
          <w:sz w:val="24"/>
          <w:szCs w:val="24"/>
          <w:lang w:val="hu-HU"/>
        </w:rPr>
      </w:pPr>
    </w:p>
    <w:p w14:paraId="1C6E6D87" w14:textId="2F392A2A" w:rsidR="008F758B" w:rsidRPr="00094908" w:rsidRDefault="008F758B" w:rsidP="00241A41">
      <w:pPr>
        <w:spacing w:after="0" w:line="240" w:lineRule="auto"/>
        <w:jc w:val="both"/>
        <w:rPr>
          <w:rFonts w:ascii="Garamond" w:hAnsi="Garamond" w:cs="Arial"/>
          <w:color w:val="000000"/>
          <w:sz w:val="24"/>
          <w:szCs w:val="24"/>
          <w:lang w:val="hu-HU"/>
        </w:rPr>
      </w:pPr>
      <w:r w:rsidRPr="00094908">
        <w:rPr>
          <w:rFonts w:ascii="Garamond" w:hAnsi="Garamond"/>
          <w:sz w:val="24"/>
          <w:szCs w:val="24"/>
          <w:lang w:val="hu-HU"/>
        </w:rPr>
        <w:t>A</w:t>
      </w:r>
      <w:r w:rsidR="00241A41" w:rsidRPr="00094908">
        <w:rPr>
          <w:rFonts w:ascii="Garamond" w:hAnsi="Garamond"/>
          <w:sz w:val="24"/>
          <w:szCs w:val="24"/>
          <w:lang w:val="hu-HU"/>
        </w:rPr>
        <w:t>z Ön</w:t>
      </w:r>
      <w:r w:rsidRPr="00094908">
        <w:rPr>
          <w:rFonts w:ascii="Garamond" w:hAnsi="Garamond"/>
          <w:sz w:val="24"/>
          <w:szCs w:val="24"/>
          <w:lang w:val="hu-HU"/>
        </w:rPr>
        <w:t xml:space="preserve"> Szerződés</w:t>
      </w:r>
      <w:r w:rsidR="00241A41" w:rsidRPr="00094908">
        <w:rPr>
          <w:rFonts w:ascii="Garamond" w:hAnsi="Garamond"/>
          <w:sz w:val="24"/>
          <w:szCs w:val="24"/>
          <w:lang w:val="hu-HU"/>
        </w:rPr>
        <w:t>é</w:t>
      </w:r>
      <w:r w:rsidRPr="00094908">
        <w:rPr>
          <w:rFonts w:ascii="Garamond" w:hAnsi="Garamond"/>
          <w:sz w:val="24"/>
          <w:szCs w:val="24"/>
          <w:lang w:val="hu-HU"/>
        </w:rPr>
        <w:t xml:space="preserve">ben meghatározott </w:t>
      </w:r>
      <w:r w:rsidR="00055A80" w:rsidRPr="00094908">
        <w:rPr>
          <w:rFonts w:ascii="Garamond" w:hAnsi="Garamond"/>
          <w:sz w:val="24"/>
          <w:szCs w:val="24"/>
          <w:lang w:val="hu-HU"/>
        </w:rPr>
        <w:t>ötéves</w:t>
      </w:r>
      <w:r w:rsidRPr="00094908">
        <w:rPr>
          <w:rFonts w:ascii="Garamond" w:hAnsi="Garamond"/>
          <w:sz w:val="24"/>
          <w:szCs w:val="24"/>
          <w:lang w:val="hu-HU"/>
        </w:rPr>
        <w:t xml:space="preserve"> lekötési időszak </w:t>
      </w:r>
      <w:r w:rsidRPr="006E2EF5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>20</w:t>
      </w:r>
      <w:r w:rsidR="006E2EF5" w:rsidRPr="006E2EF5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 xml:space="preserve">….. </w:t>
      </w:r>
      <w:r w:rsidRPr="006E2EF5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>. december 31. napján</w:t>
      </w:r>
      <w:r w:rsidRPr="00094908">
        <w:rPr>
          <w:rFonts w:ascii="Garamond" w:hAnsi="Garamond" w:cs="Arial"/>
          <w:color w:val="000000"/>
          <w:sz w:val="24"/>
          <w:szCs w:val="24"/>
          <w:lang w:val="hu-HU"/>
        </w:rPr>
        <w:t xml:space="preserve"> </w:t>
      </w:r>
      <w:r w:rsidR="004D16FF">
        <w:rPr>
          <w:rFonts w:ascii="Garamond" w:hAnsi="Garamond" w:cs="Arial"/>
          <w:color w:val="000000"/>
          <w:sz w:val="24"/>
          <w:szCs w:val="24"/>
          <w:lang w:val="hu-HU"/>
        </w:rPr>
        <w:t>lejár</w:t>
      </w:r>
      <w:r w:rsidRPr="00094908">
        <w:rPr>
          <w:rFonts w:ascii="Garamond" w:hAnsi="Garamond" w:cs="Arial"/>
          <w:color w:val="000000"/>
          <w:sz w:val="24"/>
          <w:szCs w:val="24"/>
          <w:lang w:val="hu-HU"/>
        </w:rPr>
        <w:t>. A személyi jövedelemadóról szóló 1995. évi C</w:t>
      </w:r>
      <w:r w:rsidR="004D16FF">
        <w:rPr>
          <w:rFonts w:ascii="Garamond" w:hAnsi="Garamond" w:cs="Arial"/>
          <w:color w:val="000000"/>
          <w:sz w:val="24"/>
          <w:szCs w:val="24"/>
          <w:lang w:val="hu-HU"/>
        </w:rPr>
        <w:t xml:space="preserve">XVII. törvény (a továbbiakban: </w:t>
      </w:r>
      <w:r w:rsidRPr="00094908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>Szja tv.</w:t>
      </w:r>
      <w:r w:rsidRPr="00094908">
        <w:rPr>
          <w:rFonts w:ascii="Garamond" w:hAnsi="Garamond" w:cs="Arial"/>
          <w:color w:val="000000"/>
          <w:sz w:val="24"/>
          <w:szCs w:val="24"/>
          <w:lang w:val="hu-HU"/>
        </w:rPr>
        <w:t xml:space="preserve">) 67/B. § alapján a </w:t>
      </w:r>
      <w:r w:rsidR="00105B0F" w:rsidRPr="00094908">
        <w:rPr>
          <w:rFonts w:ascii="Garamond" w:hAnsi="Garamond" w:cs="Arial"/>
          <w:color w:val="000000"/>
          <w:sz w:val="24"/>
          <w:szCs w:val="24"/>
          <w:lang w:val="hu-HU"/>
        </w:rPr>
        <w:t>Szerződésével kapcsolatban a</w:t>
      </w:r>
      <w:r w:rsidR="00055A80" w:rsidRPr="00094908">
        <w:rPr>
          <w:rFonts w:ascii="Garamond" w:hAnsi="Garamond" w:cs="Arial"/>
          <w:color w:val="000000"/>
          <w:sz w:val="24"/>
          <w:szCs w:val="24"/>
          <w:lang w:val="hu-HU"/>
        </w:rPr>
        <w:t xml:space="preserve">z ötéves </w:t>
      </w:r>
      <w:r w:rsidRPr="00094908">
        <w:rPr>
          <w:rFonts w:ascii="Garamond" w:hAnsi="Garamond" w:cs="Arial"/>
          <w:color w:val="000000"/>
          <w:sz w:val="24"/>
          <w:szCs w:val="24"/>
          <w:lang w:val="hu-HU"/>
        </w:rPr>
        <w:t xml:space="preserve">lekötési időszak utolsó napjára </w:t>
      </w:r>
      <w:r w:rsidR="004D16FF">
        <w:rPr>
          <w:rFonts w:ascii="Garamond" w:hAnsi="Garamond" w:cs="Arial"/>
          <w:color w:val="000000"/>
          <w:sz w:val="24"/>
          <w:szCs w:val="24"/>
          <w:lang w:val="hu-HU"/>
        </w:rPr>
        <w:t xml:space="preserve">Ön </w:t>
      </w:r>
      <w:r w:rsidR="00105B0F" w:rsidRPr="00094908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 xml:space="preserve">az </w:t>
      </w:r>
      <w:r w:rsidR="00CB5701" w:rsidRPr="00094908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>alábbi lehetőségek</w:t>
      </w:r>
      <w:r w:rsidR="00105B0F" w:rsidRPr="00094908">
        <w:rPr>
          <w:rFonts w:ascii="Garamond" w:hAnsi="Garamond" w:cs="Arial"/>
          <w:b/>
          <w:bCs/>
          <w:color w:val="000000"/>
          <w:sz w:val="24"/>
          <w:szCs w:val="24"/>
          <w:lang w:val="hu-HU"/>
        </w:rPr>
        <w:t xml:space="preserve"> szerint rendelkezhet</w:t>
      </w:r>
      <w:r w:rsidR="00105B0F" w:rsidRPr="00094908">
        <w:rPr>
          <w:rFonts w:ascii="Garamond" w:hAnsi="Garamond" w:cs="Arial"/>
          <w:color w:val="000000"/>
          <w:sz w:val="24"/>
          <w:szCs w:val="24"/>
          <w:lang w:val="hu-HU"/>
        </w:rPr>
        <w:t>:</w:t>
      </w:r>
    </w:p>
    <w:p w14:paraId="090A434A" w14:textId="77777777" w:rsidR="008F758B" w:rsidRPr="00094908" w:rsidRDefault="008F758B" w:rsidP="00241A41">
      <w:pPr>
        <w:spacing w:after="0" w:line="240" w:lineRule="auto"/>
        <w:jc w:val="both"/>
        <w:rPr>
          <w:rFonts w:ascii="Garamond" w:hAnsi="Garamond" w:cs="Arial"/>
          <w:color w:val="000000"/>
          <w:sz w:val="24"/>
          <w:szCs w:val="24"/>
          <w:lang w:val="hu-HU"/>
        </w:rPr>
      </w:pPr>
    </w:p>
    <w:p w14:paraId="00872DF5" w14:textId="071B7C1D" w:rsidR="008F758B" w:rsidRPr="00094908" w:rsidRDefault="00105B0F" w:rsidP="00241A41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  <w:r w:rsidRPr="00094908">
        <w:rPr>
          <w:rFonts w:ascii="Garamond" w:hAnsi="Garamond" w:cs="Arial"/>
          <w:color w:val="000000"/>
          <w:sz w:val="24"/>
          <w:szCs w:val="24"/>
          <w:lang w:val="hu-HU"/>
        </w:rPr>
        <w:t xml:space="preserve">Nyilatkozhat arról, hogy </w:t>
      </w:r>
      <w:r w:rsidR="008F758B" w:rsidRPr="00094908">
        <w:rPr>
          <w:rFonts w:ascii="Garamond" w:hAnsi="Garamond" w:cs="Arial"/>
          <w:color w:val="000000"/>
          <w:sz w:val="24"/>
          <w:szCs w:val="24"/>
          <w:lang w:val="hu-HU"/>
        </w:rPr>
        <w:t>a Szerződést a</w:t>
      </w:r>
      <w:r w:rsidR="00055A80" w:rsidRPr="00094908">
        <w:rPr>
          <w:rFonts w:ascii="Garamond" w:hAnsi="Garamond" w:cs="Arial"/>
          <w:color w:val="000000"/>
          <w:sz w:val="24"/>
          <w:szCs w:val="24"/>
          <w:lang w:val="hu-HU"/>
        </w:rPr>
        <w:t xml:space="preserve">z ötéves </w:t>
      </w:r>
      <w:r w:rsidR="008F758B" w:rsidRPr="00094908">
        <w:rPr>
          <w:rFonts w:ascii="Garamond" w:hAnsi="Garamond" w:cs="Arial"/>
          <w:color w:val="000000"/>
          <w:sz w:val="24"/>
          <w:szCs w:val="24"/>
          <w:lang w:val="hu-HU"/>
        </w:rPr>
        <w:t>lekötési időszakot követő</w:t>
      </w:r>
      <w:r w:rsidR="00055A80" w:rsidRPr="00094908">
        <w:rPr>
          <w:rFonts w:ascii="Garamond" w:hAnsi="Garamond" w:cs="Arial"/>
          <w:color w:val="000000"/>
          <w:sz w:val="24"/>
          <w:szCs w:val="24"/>
          <w:lang w:val="hu-HU"/>
        </w:rPr>
        <w:t>en</w:t>
      </w:r>
      <w:r w:rsidR="008F758B" w:rsidRPr="00094908">
        <w:rPr>
          <w:rFonts w:ascii="Garamond" w:hAnsi="Garamond" w:cs="Arial"/>
          <w:color w:val="000000"/>
          <w:sz w:val="24"/>
          <w:szCs w:val="24"/>
          <w:lang w:val="hu-HU"/>
        </w:rPr>
        <w:t xml:space="preserve"> </w:t>
      </w:r>
      <w:r w:rsidR="00FD62B6" w:rsidRPr="00094908">
        <w:rPr>
          <w:rFonts w:ascii="Garamond" w:hAnsi="Garamond" w:cs="Arial"/>
          <w:color w:val="000000"/>
          <w:sz w:val="24"/>
          <w:szCs w:val="24"/>
          <w:lang w:val="hu-HU"/>
        </w:rPr>
        <w:t xml:space="preserve">egy </w:t>
      </w:r>
      <w:r w:rsidR="00055A80" w:rsidRPr="00094908">
        <w:rPr>
          <w:rFonts w:ascii="Garamond" w:hAnsi="Garamond" w:cs="Arial"/>
          <w:color w:val="000000"/>
          <w:sz w:val="24"/>
          <w:szCs w:val="24"/>
          <w:lang w:val="hu-HU"/>
        </w:rPr>
        <w:t xml:space="preserve">újabb </w:t>
      </w:r>
      <w:r w:rsidR="00FD62B6" w:rsidRPr="00094908">
        <w:rPr>
          <w:rFonts w:ascii="Garamond" w:hAnsi="Garamond" w:cs="Arial"/>
          <w:color w:val="000000"/>
          <w:sz w:val="24"/>
          <w:szCs w:val="24"/>
          <w:lang w:val="hu-HU"/>
        </w:rPr>
        <w:t>(</w:t>
      </w:r>
      <w:r w:rsidR="00055A80" w:rsidRPr="00094908">
        <w:rPr>
          <w:rFonts w:ascii="Garamond" w:hAnsi="Garamond" w:cs="Arial"/>
          <w:color w:val="000000"/>
          <w:sz w:val="24"/>
          <w:szCs w:val="24"/>
          <w:lang w:val="hu-HU"/>
        </w:rPr>
        <w:t>hároméves lekötési időszakból és kétéves lekötési időszakból álló</w:t>
      </w:r>
      <w:r w:rsidR="00FD62B6" w:rsidRPr="00094908">
        <w:rPr>
          <w:rFonts w:ascii="Garamond" w:hAnsi="Garamond" w:cs="Arial"/>
          <w:color w:val="000000"/>
          <w:sz w:val="24"/>
          <w:szCs w:val="24"/>
          <w:lang w:val="hu-HU"/>
        </w:rPr>
        <w:t>)</w:t>
      </w:r>
      <w:r w:rsidR="00055A80" w:rsidRPr="00094908">
        <w:rPr>
          <w:rFonts w:ascii="Garamond" w:hAnsi="Garamond" w:cs="Arial"/>
          <w:color w:val="000000"/>
          <w:sz w:val="24"/>
          <w:szCs w:val="24"/>
          <w:lang w:val="hu-HU"/>
        </w:rPr>
        <w:t xml:space="preserve"> ötéves lekötési időszakra újra kívánja kötni</w:t>
      </w:r>
      <w:r w:rsidR="00FD62B6" w:rsidRPr="00094908">
        <w:rPr>
          <w:rFonts w:ascii="Garamond" w:hAnsi="Garamond" w:cs="Arial"/>
          <w:color w:val="000000"/>
          <w:sz w:val="24"/>
          <w:szCs w:val="24"/>
          <w:lang w:val="hu-HU"/>
        </w:rPr>
        <w:t>,</w:t>
      </w:r>
      <w:r w:rsidR="00055A80" w:rsidRPr="00094908">
        <w:rPr>
          <w:rFonts w:ascii="Garamond" w:hAnsi="Garamond" w:cs="Arial"/>
          <w:color w:val="000000"/>
          <w:sz w:val="24"/>
          <w:szCs w:val="24"/>
          <w:lang w:val="hu-HU"/>
        </w:rPr>
        <w:t xml:space="preserve"> az ötéves lekötési időszak utolsó napján a lekötési nyilvántartásban szereplő </w:t>
      </w:r>
      <w:r w:rsidR="00FD62B6" w:rsidRPr="00094908">
        <w:rPr>
          <w:rFonts w:ascii="Garamond" w:hAnsi="Garamond" w:cs="Arial"/>
          <w:color w:val="000000"/>
          <w:sz w:val="24"/>
          <w:szCs w:val="24"/>
          <w:lang w:val="hu-HU"/>
        </w:rPr>
        <w:t>állomány</w:t>
      </w:r>
      <w:r w:rsidR="00055A80" w:rsidRPr="00094908">
        <w:rPr>
          <w:rFonts w:ascii="Garamond" w:hAnsi="Garamond" w:cs="Arial"/>
          <w:color w:val="000000"/>
          <w:sz w:val="24"/>
          <w:szCs w:val="24"/>
          <w:lang w:val="hu-HU"/>
        </w:rPr>
        <w:t xml:space="preserve"> vonatkozásában</w:t>
      </w:r>
      <w:r w:rsidRPr="00094908">
        <w:rPr>
          <w:rFonts w:ascii="Garamond" w:hAnsi="Garamond" w:cs="Arial"/>
          <w:color w:val="000000"/>
          <w:sz w:val="24"/>
          <w:szCs w:val="24"/>
          <w:lang w:val="hu-HU"/>
        </w:rPr>
        <w:t>;</w:t>
      </w:r>
    </w:p>
    <w:p w14:paraId="1D12C160" w14:textId="77777777" w:rsidR="008F758B" w:rsidRPr="00094908" w:rsidRDefault="008F758B" w:rsidP="00241A41">
      <w:pPr>
        <w:pStyle w:val="Listaszerbekezds"/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</w:p>
    <w:p w14:paraId="07FDBEA0" w14:textId="089CDF5F" w:rsidR="00105B0F" w:rsidRPr="00094908" w:rsidRDefault="00105B0F" w:rsidP="00241A41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  <w:r w:rsidRPr="00094908">
        <w:rPr>
          <w:rFonts w:ascii="Garamond" w:hAnsi="Garamond"/>
          <w:sz w:val="24"/>
          <w:szCs w:val="24"/>
          <w:lang w:val="hu-HU"/>
        </w:rPr>
        <w:t xml:space="preserve">A Szerződést </w:t>
      </w:r>
      <w:r w:rsidR="00055A80" w:rsidRPr="00094908">
        <w:rPr>
          <w:rFonts w:ascii="Garamond" w:hAnsi="Garamond"/>
          <w:sz w:val="24"/>
          <w:szCs w:val="24"/>
          <w:lang w:val="hu-HU"/>
        </w:rPr>
        <w:t>nem kívánja újra megkötni, amely esetben a Szerződés az ötéves lekötési időszak utolsó napjával megszűnik</w:t>
      </w:r>
      <w:r w:rsidRPr="00094908">
        <w:rPr>
          <w:rFonts w:ascii="Garamond" w:hAnsi="Garamond"/>
          <w:sz w:val="24"/>
          <w:szCs w:val="24"/>
          <w:lang w:val="hu-HU"/>
        </w:rPr>
        <w:t xml:space="preserve">, amely esetben </w:t>
      </w:r>
      <w:r w:rsidR="00055A80" w:rsidRPr="00094908">
        <w:rPr>
          <w:rFonts w:ascii="Garamond" w:hAnsi="Garamond"/>
          <w:sz w:val="24"/>
          <w:szCs w:val="24"/>
          <w:lang w:val="hu-HU"/>
        </w:rPr>
        <w:t xml:space="preserve">Ön </w:t>
      </w:r>
      <w:r w:rsidR="00FD62B6" w:rsidRPr="00094908">
        <w:rPr>
          <w:rFonts w:ascii="Garamond" w:hAnsi="Garamond"/>
          <w:sz w:val="24"/>
          <w:szCs w:val="24"/>
          <w:lang w:val="hu-HU"/>
        </w:rPr>
        <w:t xml:space="preserve">külön </w:t>
      </w:r>
      <w:r w:rsidRPr="00094908">
        <w:rPr>
          <w:rFonts w:ascii="Garamond" w:hAnsi="Garamond"/>
          <w:sz w:val="24"/>
          <w:szCs w:val="24"/>
          <w:lang w:val="hu-HU"/>
        </w:rPr>
        <w:t>nyilatkozat megtételére nem köteles</w:t>
      </w:r>
      <w:r w:rsidR="00FD62B6" w:rsidRPr="00094908">
        <w:rPr>
          <w:rFonts w:ascii="Garamond" w:hAnsi="Garamond"/>
          <w:sz w:val="24"/>
          <w:szCs w:val="24"/>
          <w:lang w:val="hu-HU"/>
        </w:rPr>
        <w:t>, a megszűnés automatikusan bekövetkezik.</w:t>
      </w:r>
    </w:p>
    <w:p w14:paraId="4DFEFD55" w14:textId="41985C4A" w:rsidR="00241A41" w:rsidRPr="00094908" w:rsidRDefault="00241A41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</w:p>
    <w:p w14:paraId="5D521438" w14:textId="086469D6" w:rsidR="00105B0F" w:rsidRPr="00094908" w:rsidRDefault="00105B0F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  <w:r w:rsidRPr="00094908">
        <w:rPr>
          <w:rFonts w:ascii="Garamond" w:hAnsi="Garamond"/>
          <w:sz w:val="24"/>
          <w:szCs w:val="24"/>
          <w:lang w:val="hu-HU"/>
        </w:rPr>
        <w:t>Kérjük, hogy ha a fentiek szerint nyilatkozatot kíván tenni</w:t>
      </w:r>
      <w:r w:rsidR="00055A80" w:rsidRPr="00094908">
        <w:rPr>
          <w:rFonts w:ascii="Garamond" w:hAnsi="Garamond"/>
          <w:sz w:val="24"/>
          <w:szCs w:val="24"/>
          <w:lang w:val="hu-HU"/>
        </w:rPr>
        <w:t xml:space="preserve"> a Szerződés újrakötéséről</w:t>
      </w:r>
      <w:r w:rsidRPr="00094908">
        <w:rPr>
          <w:rFonts w:ascii="Garamond" w:hAnsi="Garamond"/>
          <w:sz w:val="24"/>
          <w:szCs w:val="24"/>
          <w:lang w:val="hu-HU"/>
        </w:rPr>
        <w:t xml:space="preserve">, </w:t>
      </w:r>
      <w:r w:rsidR="00055A80" w:rsidRPr="00094908">
        <w:rPr>
          <w:rFonts w:ascii="Garamond" w:hAnsi="Garamond"/>
          <w:sz w:val="24"/>
          <w:szCs w:val="24"/>
          <w:lang w:val="hu-HU"/>
        </w:rPr>
        <w:t xml:space="preserve">úgy </w:t>
      </w:r>
      <w:r w:rsidR="00BF1743" w:rsidRPr="00094908">
        <w:rPr>
          <w:rFonts w:ascii="Garamond" w:hAnsi="Garamond"/>
          <w:sz w:val="24"/>
          <w:szCs w:val="24"/>
          <w:lang w:val="hu-HU"/>
        </w:rPr>
        <w:t xml:space="preserve">ezt </w:t>
      </w:r>
      <w:r w:rsidRPr="00094908">
        <w:rPr>
          <w:rFonts w:ascii="Garamond" w:hAnsi="Garamond"/>
          <w:sz w:val="24"/>
          <w:szCs w:val="24"/>
          <w:lang w:val="hu-HU"/>
        </w:rPr>
        <w:t>a nyilatkozat</w:t>
      </w:r>
      <w:r w:rsidR="00BF1743" w:rsidRPr="00094908">
        <w:rPr>
          <w:rFonts w:ascii="Garamond" w:hAnsi="Garamond"/>
          <w:sz w:val="24"/>
          <w:szCs w:val="24"/>
          <w:lang w:val="hu-HU"/>
        </w:rPr>
        <w:t>á</w:t>
      </w:r>
      <w:r w:rsidRPr="00094908">
        <w:rPr>
          <w:rFonts w:ascii="Garamond" w:hAnsi="Garamond"/>
          <w:sz w:val="24"/>
          <w:szCs w:val="24"/>
          <w:lang w:val="hu-HU"/>
        </w:rPr>
        <w:t xml:space="preserve">t </w:t>
      </w:r>
      <w:r w:rsidRPr="00094908">
        <w:rPr>
          <w:rFonts w:ascii="Garamond" w:hAnsi="Garamond"/>
          <w:b/>
          <w:bCs/>
          <w:sz w:val="24"/>
          <w:szCs w:val="24"/>
          <w:lang w:val="hu-HU"/>
        </w:rPr>
        <w:t>legkésőbb a</w:t>
      </w:r>
      <w:r w:rsidR="00055A80" w:rsidRPr="00094908">
        <w:rPr>
          <w:rFonts w:ascii="Garamond" w:hAnsi="Garamond"/>
          <w:b/>
          <w:bCs/>
          <w:sz w:val="24"/>
          <w:szCs w:val="24"/>
          <w:lang w:val="hu-HU"/>
        </w:rPr>
        <w:t xml:space="preserve">z ötéves </w:t>
      </w:r>
      <w:r w:rsidRPr="00094908">
        <w:rPr>
          <w:rFonts w:ascii="Garamond" w:hAnsi="Garamond"/>
          <w:b/>
          <w:bCs/>
          <w:sz w:val="24"/>
          <w:szCs w:val="24"/>
          <w:lang w:val="hu-HU"/>
        </w:rPr>
        <w:t>lekötési időszak utolsó napját megelőző munkanapján a Társaság Üzletszabályzatában meghatározott időpontig</w:t>
      </w:r>
      <w:r w:rsidRPr="00094908">
        <w:rPr>
          <w:rFonts w:ascii="Garamond" w:hAnsi="Garamond"/>
          <w:sz w:val="24"/>
          <w:szCs w:val="24"/>
          <w:lang w:val="hu-HU"/>
        </w:rPr>
        <w:t xml:space="preserve"> szíveskedjen </w:t>
      </w:r>
      <w:r w:rsidR="002925BD" w:rsidRPr="00094908">
        <w:rPr>
          <w:rFonts w:ascii="Garamond" w:hAnsi="Garamond"/>
          <w:sz w:val="24"/>
          <w:szCs w:val="24"/>
          <w:lang w:val="hu-HU"/>
        </w:rPr>
        <w:t xml:space="preserve">személyesen vagy postai úton </w:t>
      </w:r>
      <w:r w:rsidRPr="00094908">
        <w:rPr>
          <w:rFonts w:ascii="Garamond" w:hAnsi="Garamond"/>
          <w:sz w:val="24"/>
          <w:szCs w:val="24"/>
          <w:lang w:val="hu-HU"/>
        </w:rPr>
        <w:t xml:space="preserve">eljuttatni </w:t>
      </w:r>
      <w:r w:rsidR="00BF1743" w:rsidRPr="00094908">
        <w:rPr>
          <w:rFonts w:ascii="Garamond" w:hAnsi="Garamond"/>
          <w:sz w:val="24"/>
          <w:szCs w:val="24"/>
          <w:lang w:val="hu-HU"/>
        </w:rPr>
        <w:t>a Társaságunkhoz</w:t>
      </w:r>
      <w:r w:rsidRPr="00094908">
        <w:rPr>
          <w:rFonts w:ascii="Garamond" w:hAnsi="Garamond"/>
          <w:sz w:val="24"/>
          <w:szCs w:val="24"/>
          <w:lang w:val="hu-HU"/>
        </w:rPr>
        <w:t xml:space="preserve">. A nyilatkozatokkal kapcsolatos adminisztráció megkönnyítése érdekében jelen tájékoztató levelünkhöz mellékeljük a </w:t>
      </w:r>
      <w:r w:rsidR="00055A80" w:rsidRPr="00094908">
        <w:rPr>
          <w:rFonts w:ascii="Garamond" w:hAnsi="Garamond"/>
          <w:sz w:val="24"/>
          <w:szCs w:val="24"/>
          <w:lang w:val="hu-HU"/>
        </w:rPr>
        <w:t>Szerződés megújításához kapcsolódó</w:t>
      </w:r>
      <w:r w:rsidRPr="00094908">
        <w:rPr>
          <w:rFonts w:ascii="Garamond" w:hAnsi="Garamond"/>
          <w:sz w:val="24"/>
          <w:szCs w:val="24"/>
          <w:lang w:val="hu-HU"/>
        </w:rPr>
        <w:t xml:space="preserve"> nyilatkozat </w:t>
      </w:r>
      <w:r w:rsidR="00CE4CEC" w:rsidRPr="00094908">
        <w:rPr>
          <w:rFonts w:ascii="Garamond" w:hAnsi="Garamond"/>
          <w:sz w:val="24"/>
          <w:szCs w:val="24"/>
          <w:lang w:val="hu-HU"/>
        </w:rPr>
        <w:t>mintá</w:t>
      </w:r>
      <w:r w:rsidR="00055A80" w:rsidRPr="00094908">
        <w:rPr>
          <w:rFonts w:ascii="Garamond" w:hAnsi="Garamond"/>
          <w:sz w:val="24"/>
          <w:szCs w:val="24"/>
          <w:lang w:val="hu-HU"/>
        </w:rPr>
        <w:t>já</w:t>
      </w:r>
      <w:r w:rsidR="00CE4CEC" w:rsidRPr="00094908">
        <w:rPr>
          <w:rFonts w:ascii="Garamond" w:hAnsi="Garamond"/>
          <w:sz w:val="24"/>
          <w:szCs w:val="24"/>
          <w:lang w:val="hu-HU"/>
        </w:rPr>
        <w:t>t.</w:t>
      </w:r>
    </w:p>
    <w:p w14:paraId="0F3CDA30" w14:textId="6E7F463D" w:rsidR="00254AA1" w:rsidRPr="00094908" w:rsidRDefault="00254AA1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</w:p>
    <w:p w14:paraId="78D86C19" w14:textId="36997F0A" w:rsidR="00E93383" w:rsidRPr="00094908" w:rsidRDefault="00254AA1" w:rsidP="00254AA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  <w:r w:rsidRPr="00094908">
        <w:rPr>
          <w:rFonts w:ascii="Garamond" w:hAnsi="Garamond"/>
          <w:sz w:val="24"/>
          <w:szCs w:val="24"/>
          <w:lang w:val="hu-HU"/>
        </w:rPr>
        <w:t>A nyilatkozat alapján Ön jogosult a Szerződést a teljes állományra, vagy annak a nyilatkozatban meghatározott része tekintetében is meghosszabbítani. A nyilatkozat határidőben történő megtétele esetén a Szerződés az ötéves lekötési időszak utolsó napján a lekötési nyilvántartásban szereplő pénzösszeg és/vagy pénzügyi eszközökre nézve újra megkötöttnek tekintendő</w:t>
      </w:r>
      <w:r w:rsidR="00261582" w:rsidRPr="00261582">
        <w:rPr>
          <w:lang w:val="hu-HU"/>
        </w:rPr>
        <w:t xml:space="preserve"> </w:t>
      </w:r>
      <w:r w:rsidR="00261582">
        <w:rPr>
          <w:rFonts w:ascii="Garamond" w:hAnsi="Garamond"/>
          <w:sz w:val="24"/>
          <w:szCs w:val="24"/>
          <w:lang w:val="hu-HU"/>
        </w:rPr>
        <w:t>azzal, hogy</w:t>
      </w:r>
      <w:r w:rsidR="00261582" w:rsidRPr="00261582">
        <w:rPr>
          <w:rFonts w:ascii="Garamond" w:hAnsi="Garamond"/>
          <w:sz w:val="24"/>
          <w:szCs w:val="24"/>
          <w:lang w:val="hu-HU"/>
        </w:rPr>
        <w:t xml:space="preserve"> </w:t>
      </w:r>
      <w:r w:rsidR="00261582">
        <w:rPr>
          <w:rFonts w:ascii="Garamond" w:hAnsi="Garamond"/>
          <w:sz w:val="24"/>
          <w:szCs w:val="24"/>
          <w:lang w:val="hu-HU"/>
        </w:rPr>
        <w:t>a Szerződés vonatkozásában b</w:t>
      </w:r>
      <w:r w:rsidR="00261582" w:rsidRPr="00261582">
        <w:rPr>
          <w:rFonts w:ascii="Garamond" w:hAnsi="Garamond"/>
          <w:sz w:val="24"/>
          <w:szCs w:val="24"/>
          <w:lang w:val="hu-HU"/>
        </w:rPr>
        <w:t xml:space="preserve">efizetési </w:t>
      </w:r>
      <w:r w:rsidR="00261582">
        <w:rPr>
          <w:rFonts w:ascii="Garamond" w:hAnsi="Garamond"/>
          <w:sz w:val="24"/>
          <w:szCs w:val="24"/>
          <w:lang w:val="hu-HU"/>
        </w:rPr>
        <w:t>i</w:t>
      </w:r>
      <w:r w:rsidR="00261582" w:rsidRPr="00261582">
        <w:rPr>
          <w:rFonts w:ascii="Garamond" w:hAnsi="Garamond"/>
          <w:sz w:val="24"/>
          <w:szCs w:val="24"/>
          <w:lang w:val="hu-HU"/>
        </w:rPr>
        <w:t>dőszak nem kerül alkalmazásra</w:t>
      </w:r>
      <w:r w:rsidRPr="00094908">
        <w:rPr>
          <w:rFonts w:ascii="Garamond" w:hAnsi="Garamond"/>
          <w:sz w:val="24"/>
          <w:szCs w:val="24"/>
          <w:lang w:val="hu-HU"/>
        </w:rPr>
        <w:t xml:space="preserve">. </w:t>
      </w:r>
      <w:r w:rsidR="00E93383" w:rsidRPr="00094908">
        <w:rPr>
          <w:rFonts w:ascii="Garamond" w:hAnsi="Garamond"/>
          <w:sz w:val="24"/>
          <w:szCs w:val="24"/>
          <w:lang w:val="hu-HU"/>
        </w:rPr>
        <w:t>Tájékoztatjuk, hogy az Ön által az ötéves lekötési időszak utolsó évében kötött vagy esetleg megkötendő tartós befektetési szerződés egyenlegét a Társaság nem vonja össze az újra megkötött Szerződés egyenlegével.</w:t>
      </w:r>
    </w:p>
    <w:p w14:paraId="4605E9BA" w14:textId="77777777" w:rsidR="002925BD" w:rsidRPr="00094908" w:rsidRDefault="002925BD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</w:p>
    <w:p w14:paraId="011895D2" w14:textId="0847D012" w:rsidR="00241A41" w:rsidRPr="00094908" w:rsidRDefault="00241A41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  <w:r w:rsidRPr="00094908">
        <w:rPr>
          <w:rFonts w:ascii="Garamond" w:hAnsi="Garamond"/>
          <w:sz w:val="24"/>
          <w:szCs w:val="24"/>
          <w:lang w:val="hu-HU"/>
        </w:rPr>
        <w:lastRenderedPageBreak/>
        <w:t>A Társaság az Szja tv. 67/B. § (6) bekezdés a) pont alapján a tartós befektetésből származó jövedelemről, az első befizetés napjáról, valamint a lekötési időszak megszűnésének napjáról a jövedelem keletkezését követő év január 31-éig igazolást ad.</w:t>
      </w:r>
    </w:p>
    <w:p w14:paraId="5ABAC37E" w14:textId="49EAA5DE" w:rsidR="00241A41" w:rsidRPr="00094908" w:rsidRDefault="00241A41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</w:p>
    <w:p w14:paraId="27385BD4" w14:textId="2D17106C" w:rsidR="00241A41" w:rsidRPr="00094908" w:rsidRDefault="00241A41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  <w:r w:rsidRPr="00094908">
        <w:rPr>
          <w:rFonts w:ascii="Garamond" w:hAnsi="Garamond"/>
          <w:sz w:val="24"/>
          <w:szCs w:val="24"/>
          <w:lang w:val="hu-HU"/>
        </w:rPr>
        <w:t xml:space="preserve">Amennyiben Ön a </w:t>
      </w:r>
      <w:r w:rsidR="00254AA1" w:rsidRPr="00094908">
        <w:rPr>
          <w:rFonts w:ascii="Garamond" w:hAnsi="Garamond"/>
          <w:sz w:val="24"/>
          <w:szCs w:val="24"/>
          <w:lang w:val="hu-HU"/>
        </w:rPr>
        <w:t>Szerződés újrakötésére vonatkozó</w:t>
      </w:r>
      <w:r w:rsidRPr="00094908">
        <w:rPr>
          <w:rFonts w:ascii="Garamond" w:hAnsi="Garamond"/>
          <w:sz w:val="24"/>
          <w:szCs w:val="24"/>
          <w:lang w:val="hu-HU"/>
        </w:rPr>
        <w:t xml:space="preserve"> nyilatkozatot a Társaságunk felé a fent meghatározott időpontig nem </w:t>
      </w:r>
      <w:r w:rsidR="002925BD" w:rsidRPr="00094908">
        <w:rPr>
          <w:rFonts w:ascii="Garamond" w:hAnsi="Garamond"/>
          <w:sz w:val="24"/>
          <w:szCs w:val="24"/>
          <w:lang w:val="hu-HU"/>
        </w:rPr>
        <w:t>tesz</w:t>
      </w:r>
      <w:r w:rsidRPr="00094908">
        <w:rPr>
          <w:rFonts w:ascii="Garamond" w:hAnsi="Garamond"/>
          <w:sz w:val="24"/>
          <w:szCs w:val="24"/>
          <w:lang w:val="hu-HU"/>
        </w:rPr>
        <w:t xml:space="preserve">, </w:t>
      </w:r>
      <w:r w:rsidR="00055A80" w:rsidRPr="00094908">
        <w:rPr>
          <w:rFonts w:ascii="Garamond" w:hAnsi="Garamond"/>
          <w:b/>
          <w:bCs/>
          <w:sz w:val="24"/>
          <w:szCs w:val="24"/>
          <w:lang w:val="hu-HU"/>
        </w:rPr>
        <w:t xml:space="preserve">a Szerződés az ötéves lekötési időszak utolsó napjával </w:t>
      </w:r>
      <w:r w:rsidR="00E93383" w:rsidRPr="00094908">
        <w:rPr>
          <w:rFonts w:ascii="Garamond" w:hAnsi="Garamond"/>
          <w:b/>
          <w:bCs/>
          <w:sz w:val="24"/>
          <w:szCs w:val="24"/>
          <w:lang w:val="hu-HU"/>
        </w:rPr>
        <w:t xml:space="preserve">automatikusan </w:t>
      </w:r>
      <w:r w:rsidR="00055A80" w:rsidRPr="00094908">
        <w:rPr>
          <w:rFonts w:ascii="Garamond" w:hAnsi="Garamond"/>
          <w:b/>
          <w:bCs/>
          <w:sz w:val="24"/>
          <w:szCs w:val="24"/>
          <w:lang w:val="hu-HU"/>
        </w:rPr>
        <w:t>megszűntnek tekintendő</w:t>
      </w:r>
      <w:r w:rsidR="00055A80" w:rsidRPr="00094908">
        <w:rPr>
          <w:rFonts w:ascii="Garamond" w:hAnsi="Garamond"/>
          <w:sz w:val="24"/>
          <w:szCs w:val="24"/>
          <w:lang w:val="hu-HU"/>
        </w:rPr>
        <w:t xml:space="preserve">. </w:t>
      </w:r>
      <w:r w:rsidR="00865513" w:rsidRPr="00094908">
        <w:rPr>
          <w:rFonts w:ascii="Garamond" w:hAnsi="Garamond"/>
          <w:sz w:val="24"/>
          <w:szCs w:val="24"/>
          <w:lang w:val="hu-HU"/>
        </w:rPr>
        <w:t xml:space="preserve">Ebben az esetben </w:t>
      </w:r>
      <w:r w:rsidR="00254AA1" w:rsidRPr="00094908">
        <w:rPr>
          <w:rFonts w:ascii="Garamond" w:hAnsi="Garamond"/>
          <w:sz w:val="24"/>
          <w:szCs w:val="24"/>
          <w:lang w:val="hu-HU"/>
        </w:rPr>
        <w:t xml:space="preserve">a Társaság az ötéves </w:t>
      </w:r>
      <w:r w:rsidR="00254AA1" w:rsidRPr="00094908">
        <w:rPr>
          <w:rFonts w:ascii="Garamond" w:hAnsi="Garamond" w:cs="Arial"/>
          <w:color w:val="000000"/>
          <w:sz w:val="24"/>
          <w:szCs w:val="24"/>
          <w:lang w:val="hu-HU"/>
        </w:rPr>
        <w:t xml:space="preserve">lekötési időszak utolsó napját követően </w:t>
      </w:r>
      <w:r w:rsidR="00254AA1" w:rsidRPr="00094908">
        <w:rPr>
          <w:rFonts w:ascii="Garamond" w:hAnsi="Garamond"/>
          <w:sz w:val="24"/>
          <w:szCs w:val="24"/>
          <w:lang w:val="hu-HU"/>
        </w:rPr>
        <w:t>gondoskodik a</w:t>
      </w:r>
      <w:r w:rsidR="00B70624" w:rsidRPr="00094908">
        <w:rPr>
          <w:rFonts w:ascii="Garamond" w:hAnsi="Garamond"/>
          <w:sz w:val="24"/>
          <w:szCs w:val="24"/>
          <w:lang w:val="hu-HU"/>
        </w:rPr>
        <w:t>z újrakötéssel nem érintett</w:t>
      </w:r>
      <w:r w:rsidR="00F86535" w:rsidRPr="00094908">
        <w:rPr>
          <w:rFonts w:ascii="Garamond" w:hAnsi="Garamond"/>
          <w:sz w:val="24"/>
          <w:szCs w:val="24"/>
          <w:lang w:val="hu-HU"/>
        </w:rPr>
        <w:t xml:space="preserve"> állomány</w:t>
      </w:r>
      <w:r w:rsidR="00254AA1" w:rsidRPr="00094908">
        <w:rPr>
          <w:rFonts w:ascii="Garamond" w:hAnsi="Garamond"/>
          <w:sz w:val="24"/>
          <w:szCs w:val="24"/>
          <w:lang w:val="hu-HU"/>
        </w:rPr>
        <w:t xml:space="preserve"> azon értékpapírszámlájára, valamint az ahhoz kapcsolódó ügyfélszámlájára történő átvezetése iránt, kivéve, ha Ön a fent meghatározott határidőig kifejezetten eltérően nem rendelkezik </w:t>
      </w:r>
      <w:r w:rsidR="00B70624" w:rsidRPr="00094908">
        <w:rPr>
          <w:rFonts w:ascii="Garamond" w:hAnsi="Garamond"/>
          <w:sz w:val="24"/>
          <w:szCs w:val="24"/>
          <w:lang w:val="hu-HU"/>
        </w:rPr>
        <w:t>az újrakötéssel nem érintett</w:t>
      </w:r>
      <w:r w:rsidR="00254AA1" w:rsidRPr="00094908">
        <w:rPr>
          <w:rFonts w:ascii="Garamond" w:hAnsi="Garamond"/>
          <w:sz w:val="24"/>
          <w:szCs w:val="24"/>
          <w:lang w:val="hu-HU"/>
        </w:rPr>
        <w:t xml:space="preserve"> </w:t>
      </w:r>
      <w:r w:rsidR="00B70624" w:rsidRPr="00094908">
        <w:rPr>
          <w:rFonts w:ascii="Garamond" w:hAnsi="Garamond"/>
          <w:sz w:val="24"/>
          <w:szCs w:val="24"/>
          <w:lang w:val="hu-HU"/>
        </w:rPr>
        <w:t>állomány vonatkozásában</w:t>
      </w:r>
      <w:r w:rsidR="00254AA1" w:rsidRPr="00094908">
        <w:rPr>
          <w:rFonts w:ascii="Garamond" w:hAnsi="Garamond"/>
          <w:sz w:val="24"/>
          <w:szCs w:val="24"/>
          <w:lang w:val="hu-HU"/>
        </w:rPr>
        <w:t>. A Társaság az átvezetett állományt az adott számlára vonatkozó standard feltételek, díjak és költségek alkalmazásával őrzi tovább az Ön rendelkezésének kézhezvételéig.</w:t>
      </w:r>
    </w:p>
    <w:p w14:paraId="7749EF0B" w14:textId="65EE02FE" w:rsidR="00241A41" w:rsidRPr="00094908" w:rsidRDefault="00241A41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</w:p>
    <w:p w14:paraId="76F5A59C" w14:textId="16E58834" w:rsidR="00105B0F" w:rsidRPr="00094908" w:rsidRDefault="00105B0F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  <w:r w:rsidRPr="00094908">
        <w:rPr>
          <w:rFonts w:ascii="Garamond" w:hAnsi="Garamond"/>
          <w:sz w:val="24"/>
          <w:szCs w:val="24"/>
          <w:lang w:val="hu-HU"/>
        </w:rPr>
        <w:t xml:space="preserve">A fentiekkel kapcsolatos </w:t>
      </w:r>
      <w:r w:rsidR="00911F1A" w:rsidRPr="00094908">
        <w:rPr>
          <w:rFonts w:ascii="Garamond" w:hAnsi="Garamond"/>
          <w:sz w:val="24"/>
          <w:szCs w:val="24"/>
          <w:lang w:val="hu-HU"/>
        </w:rPr>
        <w:t xml:space="preserve">bármilyen </w:t>
      </w:r>
      <w:r w:rsidRPr="00094908">
        <w:rPr>
          <w:rFonts w:ascii="Garamond" w:hAnsi="Garamond"/>
          <w:sz w:val="24"/>
          <w:szCs w:val="24"/>
          <w:lang w:val="hu-HU"/>
        </w:rPr>
        <w:t>kérdés esetén bizalommal forduljon kollégáinkhoz.</w:t>
      </w:r>
    </w:p>
    <w:p w14:paraId="4B832F0A" w14:textId="4E73F6D5" w:rsidR="00105B0F" w:rsidRPr="00094908" w:rsidRDefault="00105B0F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</w:p>
    <w:p w14:paraId="070006C7" w14:textId="77777777" w:rsidR="006E2EF5" w:rsidRDefault="006E2EF5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</w:p>
    <w:p w14:paraId="51D134AD" w14:textId="4C19708F" w:rsidR="00105B0F" w:rsidRPr="00094908" w:rsidRDefault="00105B0F" w:rsidP="00241A41">
      <w:pPr>
        <w:spacing w:after="0" w:line="240" w:lineRule="auto"/>
        <w:jc w:val="both"/>
        <w:rPr>
          <w:rFonts w:ascii="Garamond" w:hAnsi="Garamond"/>
          <w:sz w:val="24"/>
          <w:szCs w:val="24"/>
          <w:lang w:val="hu-HU"/>
        </w:rPr>
      </w:pPr>
      <w:r w:rsidRPr="00094908">
        <w:rPr>
          <w:rFonts w:ascii="Garamond" w:hAnsi="Garamond"/>
          <w:sz w:val="24"/>
          <w:szCs w:val="24"/>
          <w:lang w:val="hu-HU"/>
        </w:rPr>
        <w:t xml:space="preserve">Kelt: </w:t>
      </w:r>
    </w:p>
    <w:p w14:paraId="71E59207" w14:textId="77777777" w:rsidR="006E2EF5" w:rsidRDefault="006E2EF5" w:rsidP="006E2EF5">
      <w:pPr>
        <w:spacing w:after="0" w:line="240" w:lineRule="auto"/>
        <w:ind w:left="2124" w:firstLine="708"/>
        <w:jc w:val="both"/>
        <w:rPr>
          <w:rFonts w:ascii="Garamond" w:hAnsi="Garamond"/>
          <w:sz w:val="24"/>
          <w:szCs w:val="24"/>
          <w:lang w:val="hu-HU"/>
        </w:rPr>
      </w:pPr>
    </w:p>
    <w:p w14:paraId="59E23411" w14:textId="77777777" w:rsidR="006E2EF5" w:rsidRDefault="006E2EF5" w:rsidP="006E2EF5">
      <w:pPr>
        <w:spacing w:after="0" w:line="240" w:lineRule="auto"/>
        <w:ind w:left="2124" w:firstLine="708"/>
        <w:jc w:val="both"/>
        <w:rPr>
          <w:rFonts w:ascii="Garamond" w:hAnsi="Garamond"/>
          <w:sz w:val="24"/>
          <w:szCs w:val="24"/>
          <w:lang w:val="hu-HU"/>
        </w:rPr>
      </w:pPr>
    </w:p>
    <w:p w14:paraId="17976F54" w14:textId="77777777" w:rsidR="006E2EF5" w:rsidRDefault="006E2EF5" w:rsidP="006E2EF5">
      <w:pPr>
        <w:spacing w:after="0" w:line="240" w:lineRule="auto"/>
        <w:ind w:left="2124" w:firstLine="708"/>
        <w:jc w:val="both"/>
        <w:rPr>
          <w:rFonts w:ascii="Garamond" w:hAnsi="Garamond"/>
          <w:sz w:val="24"/>
          <w:szCs w:val="24"/>
          <w:lang w:val="hu-HU"/>
        </w:rPr>
      </w:pPr>
    </w:p>
    <w:p w14:paraId="458EAC02" w14:textId="55F448BD" w:rsidR="00105B0F" w:rsidRPr="006E2EF5" w:rsidRDefault="00105B0F" w:rsidP="006E2EF5">
      <w:pPr>
        <w:spacing w:after="0" w:line="240" w:lineRule="auto"/>
        <w:ind w:left="2832" w:firstLine="708"/>
        <w:jc w:val="both"/>
        <w:rPr>
          <w:rFonts w:ascii="Garamond" w:hAnsi="Garamond"/>
          <w:b/>
          <w:bCs/>
          <w:sz w:val="24"/>
          <w:szCs w:val="24"/>
          <w:lang w:val="hu-HU"/>
        </w:rPr>
      </w:pPr>
      <w:r w:rsidRPr="006E2EF5">
        <w:rPr>
          <w:rFonts w:ascii="Garamond" w:hAnsi="Garamond"/>
          <w:b/>
          <w:bCs/>
          <w:sz w:val="24"/>
          <w:szCs w:val="24"/>
          <w:lang w:val="hu-HU"/>
        </w:rPr>
        <w:t>Tisztelettel:</w:t>
      </w:r>
    </w:p>
    <w:sectPr w:rsidR="00105B0F" w:rsidRPr="006E2E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70063"/>
    <w:multiLevelType w:val="hybridMultilevel"/>
    <w:tmpl w:val="AFF49336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56DF4"/>
    <w:multiLevelType w:val="multilevel"/>
    <w:tmpl w:val="7DD253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CB6C14"/>
    <w:multiLevelType w:val="multilevel"/>
    <w:tmpl w:val="CFAA2BD8"/>
    <w:lvl w:ilvl="0">
      <w:start w:val="1"/>
      <w:numFmt w:val="decimal"/>
      <w:pStyle w:val="Cmsor1"/>
      <w:lvlText w:val="%1."/>
      <w:lvlJc w:val="left"/>
      <w:pPr>
        <w:ind w:left="360" w:hanging="360"/>
      </w:pPr>
    </w:lvl>
    <w:lvl w:ilvl="1">
      <w:start w:val="1"/>
      <w:numFmt w:val="decimal"/>
      <w:pStyle w:val="Cmsor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C2308C7"/>
    <w:multiLevelType w:val="hybridMultilevel"/>
    <w:tmpl w:val="2236CA24"/>
    <w:lvl w:ilvl="0" w:tplc="A7FE5E4A">
      <w:start w:val="1"/>
      <w:numFmt w:val="decimal"/>
      <w:lvlText w:val="5.%1"/>
      <w:lvlJc w:val="left"/>
      <w:pPr>
        <w:ind w:left="12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20" w:hanging="360"/>
      </w:pPr>
    </w:lvl>
    <w:lvl w:ilvl="2" w:tplc="040E001B" w:tentative="1">
      <w:start w:val="1"/>
      <w:numFmt w:val="lowerRoman"/>
      <w:lvlText w:val="%3."/>
      <w:lvlJc w:val="right"/>
      <w:pPr>
        <w:ind w:left="2640" w:hanging="180"/>
      </w:pPr>
    </w:lvl>
    <w:lvl w:ilvl="3" w:tplc="040E000F" w:tentative="1">
      <w:start w:val="1"/>
      <w:numFmt w:val="decimal"/>
      <w:lvlText w:val="%4."/>
      <w:lvlJc w:val="left"/>
      <w:pPr>
        <w:ind w:left="3360" w:hanging="360"/>
      </w:pPr>
    </w:lvl>
    <w:lvl w:ilvl="4" w:tplc="040E0019" w:tentative="1">
      <w:start w:val="1"/>
      <w:numFmt w:val="lowerLetter"/>
      <w:lvlText w:val="%5."/>
      <w:lvlJc w:val="left"/>
      <w:pPr>
        <w:ind w:left="4080" w:hanging="360"/>
      </w:pPr>
    </w:lvl>
    <w:lvl w:ilvl="5" w:tplc="040E001B" w:tentative="1">
      <w:start w:val="1"/>
      <w:numFmt w:val="lowerRoman"/>
      <w:lvlText w:val="%6."/>
      <w:lvlJc w:val="right"/>
      <w:pPr>
        <w:ind w:left="4800" w:hanging="180"/>
      </w:pPr>
    </w:lvl>
    <w:lvl w:ilvl="6" w:tplc="040E000F" w:tentative="1">
      <w:start w:val="1"/>
      <w:numFmt w:val="decimal"/>
      <w:lvlText w:val="%7."/>
      <w:lvlJc w:val="left"/>
      <w:pPr>
        <w:ind w:left="5520" w:hanging="360"/>
      </w:pPr>
    </w:lvl>
    <w:lvl w:ilvl="7" w:tplc="040E0019" w:tentative="1">
      <w:start w:val="1"/>
      <w:numFmt w:val="lowerLetter"/>
      <w:lvlText w:val="%8."/>
      <w:lvlJc w:val="left"/>
      <w:pPr>
        <w:ind w:left="6240" w:hanging="360"/>
      </w:pPr>
    </w:lvl>
    <w:lvl w:ilvl="8" w:tplc="040E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 w15:restartNumberingAfterBreak="0">
    <w:nsid w:val="6312797B"/>
    <w:multiLevelType w:val="multilevel"/>
    <w:tmpl w:val="92E4A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Cmsor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84965177">
    <w:abstractNumId w:val="1"/>
  </w:num>
  <w:num w:numId="2" w16cid:durableId="1925799429">
    <w:abstractNumId w:val="1"/>
  </w:num>
  <w:num w:numId="3" w16cid:durableId="171990891">
    <w:abstractNumId w:val="2"/>
  </w:num>
  <w:num w:numId="4" w16cid:durableId="147215030">
    <w:abstractNumId w:val="2"/>
  </w:num>
  <w:num w:numId="5" w16cid:durableId="138229585">
    <w:abstractNumId w:val="2"/>
  </w:num>
  <w:num w:numId="6" w16cid:durableId="1871802216">
    <w:abstractNumId w:val="4"/>
  </w:num>
  <w:num w:numId="7" w16cid:durableId="1647858737">
    <w:abstractNumId w:val="0"/>
  </w:num>
  <w:num w:numId="8" w16cid:durableId="12594097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65D5"/>
    <w:rsid w:val="00017A85"/>
    <w:rsid w:val="00052766"/>
    <w:rsid w:val="00055A80"/>
    <w:rsid w:val="00094908"/>
    <w:rsid w:val="000B0EC7"/>
    <w:rsid w:val="00105B0F"/>
    <w:rsid w:val="001855F1"/>
    <w:rsid w:val="001E4D41"/>
    <w:rsid w:val="00241A41"/>
    <w:rsid w:val="00254AA1"/>
    <w:rsid w:val="00261582"/>
    <w:rsid w:val="002925BD"/>
    <w:rsid w:val="004D16FF"/>
    <w:rsid w:val="005845FD"/>
    <w:rsid w:val="0069280B"/>
    <w:rsid w:val="006E2EF5"/>
    <w:rsid w:val="00865513"/>
    <w:rsid w:val="00895A99"/>
    <w:rsid w:val="008A65D5"/>
    <w:rsid w:val="008A7C53"/>
    <w:rsid w:val="008F42D4"/>
    <w:rsid w:val="008F758B"/>
    <w:rsid w:val="00911F1A"/>
    <w:rsid w:val="009C7CEC"/>
    <w:rsid w:val="00A162B1"/>
    <w:rsid w:val="00A4648A"/>
    <w:rsid w:val="00B61944"/>
    <w:rsid w:val="00B70624"/>
    <w:rsid w:val="00BC51C4"/>
    <w:rsid w:val="00BF1743"/>
    <w:rsid w:val="00CB5701"/>
    <w:rsid w:val="00CE4CEC"/>
    <w:rsid w:val="00D934DD"/>
    <w:rsid w:val="00DE4484"/>
    <w:rsid w:val="00E64A07"/>
    <w:rsid w:val="00E93383"/>
    <w:rsid w:val="00F55FC4"/>
    <w:rsid w:val="00F862E5"/>
    <w:rsid w:val="00F86535"/>
    <w:rsid w:val="00FB4730"/>
    <w:rsid w:val="00FD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A7409"/>
  <w15:docId w15:val="{35B82277-1634-446A-B462-94D976816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934DD"/>
    <w:rPr>
      <w:rFonts w:ascii="Times New Roman" w:hAnsi="Times New Roman"/>
      <w:lang w:val="en-GB"/>
    </w:rPr>
  </w:style>
  <w:style w:type="paragraph" w:styleId="Cmsor1">
    <w:name w:val="heading 1"/>
    <w:basedOn w:val="Norml"/>
    <w:next w:val="Norml"/>
    <w:link w:val="Cmsor1Char"/>
    <w:autoRedefine/>
    <w:uiPriority w:val="9"/>
    <w:qFormat/>
    <w:rsid w:val="00F862E5"/>
    <w:pPr>
      <w:keepNext/>
      <w:keepLines/>
      <w:numPr>
        <w:numId w:val="5"/>
      </w:numPr>
      <w:spacing w:before="240" w:after="0"/>
      <w:outlineLvl w:val="0"/>
    </w:pPr>
    <w:rPr>
      <w:rFonts w:eastAsiaTheme="majorEastAsia" w:cstheme="majorBidi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862E5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 w:cstheme="majorBidi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862E5"/>
    <w:pPr>
      <w:keepNext/>
      <w:keepLines/>
      <w:numPr>
        <w:ilvl w:val="2"/>
        <w:numId w:val="6"/>
      </w:numPr>
      <w:spacing w:before="40" w:after="0"/>
      <w:ind w:left="1224" w:hanging="504"/>
      <w:outlineLvl w:val="2"/>
    </w:pPr>
    <w:rPr>
      <w:rFonts w:eastAsiaTheme="majorEastAsia" w:cstheme="majorBidi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862E5"/>
    <w:rPr>
      <w:rFonts w:ascii="Times New Roman" w:eastAsiaTheme="majorEastAsia" w:hAnsi="Times New Roman" w:cstheme="majorBidi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"/>
    <w:rsid w:val="00F862E5"/>
    <w:rPr>
      <w:rFonts w:ascii="Times New Roman" w:eastAsiaTheme="majorEastAsia" w:hAnsi="Times New Roman" w:cstheme="majorBidi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862E5"/>
    <w:rPr>
      <w:rFonts w:ascii="Times New Roman" w:eastAsiaTheme="majorEastAsia" w:hAnsi="Times New Roman" w:cstheme="majorBidi"/>
      <w:sz w:val="24"/>
      <w:szCs w:val="24"/>
    </w:rPr>
  </w:style>
  <w:style w:type="paragraph" w:styleId="Listaszerbekezds">
    <w:name w:val="List Paragraph"/>
    <w:basedOn w:val="Norml"/>
    <w:uiPriority w:val="1"/>
    <w:qFormat/>
    <w:rsid w:val="008F758B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105B0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105B0F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105B0F"/>
    <w:rPr>
      <w:rFonts w:ascii="Times New Roman" w:hAnsi="Times New Roman"/>
      <w:sz w:val="20"/>
      <w:szCs w:val="20"/>
      <w:lang w:val="en-GB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105B0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105B0F"/>
    <w:rPr>
      <w:rFonts w:ascii="Times New Roman" w:hAnsi="Times New Roman"/>
      <w:b/>
      <w:bCs/>
      <w:sz w:val="20"/>
      <w:szCs w:val="20"/>
      <w:lang w:val="en-GB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05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05B0F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465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KÜI</dc:creator>
  <cp:lastModifiedBy>Office</cp:lastModifiedBy>
  <cp:revision>6</cp:revision>
  <dcterms:created xsi:type="dcterms:W3CDTF">2019-06-17T13:57:00Z</dcterms:created>
  <dcterms:modified xsi:type="dcterms:W3CDTF">2023-08-15T12:00:00Z</dcterms:modified>
</cp:coreProperties>
</file>